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000166，申万宏源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000567，海德股份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000586，汇源通信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000777，中核科技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001965，招商公路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002270，华明装备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002641，公元股份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600007，中国国贸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600012，皖通高速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600035，楚天高速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600177，雅戈尔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600377，宁沪高速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600461，洪城环境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600531，豫光金铅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600605，汇通能源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600674，川投能源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600710，苏美达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600835，上海机电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601138，工业富联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601158，重庆水务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601288，农业银行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601328，交通银行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601336，新华保险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601857，中国石油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601881，中国银河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601985，中国核电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603103，横店影视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603156，养元饮品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603220，中贝通信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603277，银都股份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603519，立霸股份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603699，纽威股份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603889，新澳股份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